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655"/>
      </w:tblGrid>
      <w:tr w:rsidR="00F772DD" w:rsidRPr="00AE41C8" w14:paraId="66998558" w14:textId="77777777" w:rsidTr="001071C9">
        <w:trPr>
          <w:trHeight w:val="297"/>
        </w:trPr>
        <w:tc>
          <w:tcPr>
            <w:tcW w:w="1062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1D9AB9E" w14:textId="77777777" w:rsidR="007E2FC5" w:rsidRPr="00AE41C8" w:rsidRDefault="007E2FC5" w:rsidP="003C24BF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1C8">
              <w:rPr>
                <w:rFonts w:asciiTheme="minorHAnsi" w:hAnsiTheme="minorHAnsi" w:cstheme="minorHAnsi"/>
                <w:b/>
                <w:sz w:val="22"/>
                <w:szCs w:val="22"/>
              </w:rPr>
              <w:t>Podstawowe dane wnioskodawcy</w:t>
            </w:r>
          </w:p>
        </w:tc>
      </w:tr>
      <w:tr w:rsidR="00F772DD" w:rsidRPr="00AE41C8" w14:paraId="197699C8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2A9D5C9C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Pełna nazwa  Wnioskodawcy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F685C4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5F47BA49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F63E95" w14:textId="1E516B7B" w:rsidR="00DD383C" w:rsidRPr="00AE41C8" w:rsidRDefault="00DD383C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Pełna nazwa podmiotu, z którym będzie zawarta umowa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CBCB6D" w14:textId="77777777" w:rsidR="00DD383C" w:rsidRPr="00AE41C8" w:rsidRDefault="00DD383C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3724CEF6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C26A5F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Adres / Siedziba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7A5EB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5E3C2BF6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47BC0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NIP / Regon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AC3A10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72D8B5DE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F6664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Numer KRS</w:t>
            </w:r>
            <w:r w:rsidR="00FA29F3"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wpis do właściwej ewidencji</w:t>
            </w:r>
            <w:r w:rsidR="00A541BE"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B7E4FD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0C0C23F1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C5FE6E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Forma prowadzenia działalności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BEBAAD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1C7429D" w14:textId="77777777" w:rsidTr="001071C9">
        <w:trPr>
          <w:trHeight w:val="32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CB84A8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Sposób reprezentacji </w:t>
            </w:r>
          </w:p>
          <w:p w14:paraId="42ACEC09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/osoby upoważnione do zawarcia umowy, zgodnie z KRS lub CEIDG wraz z podaniem funkcji/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7E849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317CA405" w14:textId="77777777" w:rsidTr="002762AF">
        <w:trPr>
          <w:trHeight w:val="361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45351E1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Krótki opis działalności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792491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53B48453" w14:textId="77777777" w:rsidTr="001071C9">
        <w:trPr>
          <w:trHeight w:val="845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AD2963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Osoba do kontaktów </w:t>
            </w:r>
          </w:p>
          <w:p w14:paraId="2F197F13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 xml:space="preserve">/imię i nazwisko, numer telefonu, </w:t>
            </w:r>
            <w:r w:rsidRPr="00AE41C8">
              <w:rPr>
                <w:rFonts w:asciiTheme="minorHAnsi" w:hAnsiTheme="minorHAnsi" w:cstheme="minorHAnsi"/>
                <w:sz w:val="18"/>
                <w:szCs w:val="18"/>
              </w:rPr>
              <w:br/>
              <w:t>e-mail/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2CDA04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DA1C242" w14:textId="77777777" w:rsidTr="001071C9">
        <w:trPr>
          <w:trHeight w:val="341"/>
        </w:trPr>
        <w:tc>
          <w:tcPr>
            <w:tcW w:w="1062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4538D2" w14:textId="77777777" w:rsidR="007E2FC5" w:rsidRPr="00AE41C8" w:rsidRDefault="007E2FC5" w:rsidP="003C24BF">
            <w:pPr>
              <w:pStyle w:val="Bezodstpw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AE41C8">
              <w:rPr>
                <w:rFonts w:asciiTheme="minorHAnsi" w:hAnsiTheme="minorHAnsi" w:cstheme="minorHAnsi"/>
                <w:b/>
              </w:rPr>
              <w:t>Informacje o planowanym projekcie</w:t>
            </w:r>
          </w:p>
        </w:tc>
      </w:tr>
      <w:tr w:rsidR="00F772DD" w:rsidRPr="00AE41C8" w14:paraId="726F3788" w14:textId="77777777" w:rsidTr="001071C9">
        <w:trPr>
          <w:trHeight w:val="683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61C0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projektu 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251D47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0F41AF23" w14:textId="77777777" w:rsidR="001071C9" w:rsidRPr="00AE41C8" w:rsidRDefault="001071C9" w:rsidP="003C24B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22AC8D19" w14:textId="77777777" w:rsidR="001071C9" w:rsidRPr="00AE41C8" w:rsidRDefault="001071C9" w:rsidP="003C24B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43C005C" w14:textId="77777777" w:rsidR="001071C9" w:rsidRPr="00AE41C8" w:rsidRDefault="001071C9" w:rsidP="003C24B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4C8DAE94" w14:textId="50ADBD17" w:rsidR="001071C9" w:rsidRPr="00AE41C8" w:rsidRDefault="001071C9" w:rsidP="003C24B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F772DD" w:rsidRPr="00AE41C8" w14:paraId="71114324" w14:textId="77777777" w:rsidTr="001071C9">
        <w:trPr>
          <w:trHeight w:val="1928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B25F7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Cel projektu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04D981" w14:textId="77777777" w:rsidR="00F772DD" w:rsidRPr="00AE41C8" w:rsidRDefault="00F772DD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190712" w14:textId="77777777" w:rsidR="00F772DD" w:rsidRPr="00AE41C8" w:rsidRDefault="00F772DD" w:rsidP="003C24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D313C3F" w14:textId="77777777" w:rsidR="00F772DD" w:rsidRPr="00AE41C8" w:rsidRDefault="00F772DD" w:rsidP="003C24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4E0F65B" w14:textId="77777777" w:rsidR="00F772DD" w:rsidRPr="00AE41C8" w:rsidRDefault="00F772DD" w:rsidP="003C24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557E71C" w14:textId="77777777" w:rsidR="00F772DD" w:rsidRPr="00AE41C8" w:rsidRDefault="00F772DD" w:rsidP="003C24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84A0626" w14:textId="77777777" w:rsidR="00F772DD" w:rsidRPr="00AE41C8" w:rsidRDefault="00F772DD" w:rsidP="003C24B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ADAA5A3" w14:textId="77777777" w:rsidR="007E2FC5" w:rsidRPr="00AE41C8" w:rsidRDefault="007E2FC5" w:rsidP="003C24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772DD" w:rsidRPr="00AE41C8" w14:paraId="3093A736" w14:textId="77777777" w:rsidTr="001071C9">
        <w:trPr>
          <w:trHeight w:val="1856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49AF9E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Organizatorzy projektu </w:t>
            </w: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/wymienić wszystkie zaangażowane podmioty i instytucje oraz formę ich zaangażowania/</w:t>
            </w: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E31DD6" w14:textId="77777777" w:rsidR="007E2FC5" w:rsidRPr="00AE41C8" w:rsidRDefault="007E2FC5" w:rsidP="003C24BF">
            <w:pPr>
              <w:pStyle w:val="Bezodstpw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</w:p>
          <w:p w14:paraId="42FC61A0" w14:textId="77777777" w:rsidR="007E2FC5" w:rsidRPr="00AE41C8" w:rsidRDefault="007E2FC5" w:rsidP="003C24BF">
            <w:pPr>
              <w:pStyle w:val="Bezodstpw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73A0A85" w14:textId="77777777" w:rsidR="007E2FC5" w:rsidRPr="00AE41C8" w:rsidRDefault="007E2FC5" w:rsidP="003C24BF">
            <w:pPr>
              <w:pStyle w:val="Bezodstpw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8B27086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7F1A93B7" w14:textId="77777777" w:rsidTr="001071C9">
        <w:trPr>
          <w:trHeight w:val="416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8296FD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Opis realizacji planowanego projektu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E72F9E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64D7FE49" w14:textId="77777777" w:rsidTr="001071C9">
        <w:trPr>
          <w:trHeight w:val="104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1D316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Data/miejsce/ harmonogram</w:t>
            </w:r>
          </w:p>
          <w:p w14:paraId="102BB35C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projektu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8C850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14908FE6" w14:textId="77777777" w:rsidTr="001071C9">
        <w:trPr>
          <w:trHeight w:val="749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431EE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Grupa docelowa/liczba planowanych uczestników projektu 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051202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E5DF41C" w14:textId="77777777" w:rsidTr="001071C9">
        <w:trPr>
          <w:trHeight w:val="104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ED34BD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Inni sponsorzy projektu </w:t>
            </w: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/wpisać podmioty zakontraktowane oraz umowy planowane ze wskazaniem statusu rozmów/</w:t>
            </w: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0CE365" w14:textId="77777777" w:rsidR="007E2FC5" w:rsidRPr="00AE41C8" w:rsidRDefault="007E2FC5" w:rsidP="003C24BF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C7C5E06" w14:textId="77777777" w:rsidR="007E2FC5" w:rsidRPr="00AE41C8" w:rsidRDefault="007E2FC5" w:rsidP="003C24BF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  <w:p w14:paraId="4A2FFF32" w14:textId="77777777" w:rsidR="007E2FC5" w:rsidRPr="00AE41C8" w:rsidRDefault="007E2FC5" w:rsidP="003C24BF">
            <w:pPr>
              <w:pStyle w:val="Bezodstpw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F772DD" w:rsidRPr="00AE41C8" w14:paraId="07014D23" w14:textId="77777777" w:rsidTr="001071C9">
        <w:trPr>
          <w:trHeight w:val="104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6AB2EE" w14:textId="77777777" w:rsidR="008D5D04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Patronaty honorowe </w:t>
            </w:r>
          </w:p>
          <w:p w14:paraId="495F4FB8" w14:textId="77777777" w:rsidR="007E2FC5" w:rsidRPr="00AE41C8" w:rsidDel="00C2759B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/wpisać patronaty pozyskane oraz planowane do pozyskania ze wskazaniem statusu wniosków/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8217F7" w14:textId="77777777" w:rsidR="007E2FC5" w:rsidRPr="00AE41C8" w:rsidRDefault="007E2FC5" w:rsidP="003C24BF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1DE3B91" w14:textId="77777777" w:rsidR="007E2FC5" w:rsidRPr="00AE41C8" w:rsidRDefault="007E2FC5" w:rsidP="003C24BF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25A0058A" w14:textId="77777777" w:rsidR="007E2FC5" w:rsidRPr="00AE41C8" w:rsidRDefault="007E2FC5" w:rsidP="003C24BF">
            <w:pPr>
              <w:pStyle w:val="Bezodstpw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772DD" w:rsidRPr="00AE41C8" w14:paraId="21D05008" w14:textId="77777777" w:rsidTr="001071C9">
        <w:trPr>
          <w:trHeight w:val="1714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F8EE90" w14:textId="77777777" w:rsidR="000E3438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Patronaty medialne projektu </w:t>
            </w:r>
          </w:p>
          <w:p w14:paraId="03E4E2A8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/wpisać patronaty pozyskane oraz planowane do pozyskania ze wskazaniem statusu wniosków/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D8006C" w14:textId="77777777" w:rsidR="007E2FC5" w:rsidRPr="00AE41C8" w:rsidRDefault="007E2FC5" w:rsidP="003C24B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F9534AF" w14:textId="77777777" w:rsidR="007E2FC5" w:rsidRPr="00AE41C8" w:rsidRDefault="007E2FC5" w:rsidP="003C24B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A12E461" w14:textId="77777777" w:rsidR="007E2FC5" w:rsidRPr="00AE41C8" w:rsidRDefault="007E2FC5" w:rsidP="003C24BF">
            <w:pPr>
              <w:pStyle w:val="Bezodstpw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772DD" w:rsidRPr="00AE41C8" w14:paraId="6D3277E6" w14:textId="77777777" w:rsidTr="001071C9">
        <w:trPr>
          <w:trHeight w:val="4124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F9B00DF" w14:textId="47D4583F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Plan komunikacji projektu </w:t>
            </w: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 xml:space="preserve">/informacja w jaki sposób wydarzenie/projekt będzie promowany, jakie media będą zaangażowane </w:t>
            </w:r>
            <w:r w:rsidR="001071C9" w:rsidRPr="00AE41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w komunikację, jaki jest planowany zasięg komunikacji/</w:t>
            </w: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87D4D2C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064283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426AAD50" w14:textId="77777777" w:rsidTr="001071C9">
        <w:trPr>
          <w:trHeight w:val="2191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2EAA5D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wnioskodawcy </w:t>
            </w: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realizacji podobnych przedsięwzięć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4A9CB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BBC4ECD" w14:textId="77777777" w:rsidTr="001071C9">
        <w:trPr>
          <w:trHeight w:val="2542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879C93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Wnioskowana forma zaangażowania Sponsora</w:t>
            </w:r>
          </w:p>
          <w:p w14:paraId="1A8E63F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/należy wskazać proponowane miejsce LW Bogdanka w piramidzie sponsoringowej danego projektu /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9D7C74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7C1A03FF" w14:textId="77777777" w:rsidTr="001071C9">
        <w:trPr>
          <w:trHeight w:val="507"/>
        </w:trPr>
        <w:tc>
          <w:tcPr>
            <w:tcW w:w="1062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27CE16" w14:textId="77777777" w:rsidR="007E2FC5" w:rsidRPr="00AE41C8" w:rsidRDefault="007E2FC5" w:rsidP="003C24BF">
            <w:pPr>
              <w:pStyle w:val="Bezodstpw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AE41C8">
              <w:rPr>
                <w:rFonts w:asciiTheme="minorHAnsi" w:hAnsiTheme="minorHAnsi" w:cstheme="minorHAnsi"/>
                <w:b/>
              </w:rPr>
              <w:t>Informacje o wysokości oraz przeznaczeniu pozyskanych środków finansowych</w:t>
            </w:r>
          </w:p>
        </w:tc>
      </w:tr>
      <w:tr w:rsidR="00F772DD" w:rsidRPr="00AE41C8" w14:paraId="037D94BD" w14:textId="77777777" w:rsidTr="001071C9">
        <w:trPr>
          <w:trHeight w:val="755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183DF5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Całkowity budżet projektu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D9E44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43A62C08" w14:textId="77777777" w:rsidTr="001071C9">
        <w:trPr>
          <w:trHeight w:val="72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BFB7DB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Wysokość wnioskowanego zaangażowania LW Bogdanka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FD11F1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0CE4" w:rsidRPr="00AE41C8" w14:paraId="61F47020" w14:textId="77777777" w:rsidTr="001071C9">
        <w:trPr>
          <w:trHeight w:val="727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F414E2" w14:textId="34950A4D" w:rsidR="00BD0CE4" w:rsidRPr="00AE41C8" w:rsidRDefault="00BD0CE4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Procentowy udział wnioskowanej kwoty </w:t>
            </w:r>
            <w:bookmarkStart w:id="0" w:name="_GoBack"/>
            <w:bookmarkEnd w:id="0"/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w całym budżecie projektu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D2041C" w14:textId="77777777" w:rsidR="00BD0CE4" w:rsidRPr="00AE41C8" w:rsidRDefault="00BD0CE4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F3CA8C0" w14:textId="77777777" w:rsidTr="001071C9">
        <w:trPr>
          <w:trHeight w:val="2334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7E602D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Opis planowanego przeznaczenia pozyskanych środków finansowych od LW Bogdanka</w:t>
            </w: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3C956A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FDD3CA2" w14:textId="77777777" w:rsidTr="001071C9">
        <w:trPr>
          <w:trHeight w:val="4484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790EB02" w14:textId="7C9BD17F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Propozycje świadczeń promocyjnych oraz innych działań eksponujących markę LW Bogdanka</w:t>
            </w:r>
          </w:p>
          <w:p w14:paraId="1D94905C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sz w:val="18"/>
                <w:szCs w:val="18"/>
              </w:rPr>
              <w:t>/wymienić w punktach, w przypadku braku miejsca proszę dołączyć załącznik/</w:t>
            </w:r>
          </w:p>
          <w:p w14:paraId="6772CAB9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D808FA" w14:textId="77777777" w:rsidR="007E2FC5" w:rsidRPr="00AE41C8" w:rsidRDefault="007E2FC5" w:rsidP="003C24B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2DD" w:rsidRPr="00AE41C8" w14:paraId="2505BAC6" w14:textId="77777777" w:rsidTr="001071C9">
        <w:trPr>
          <w:trHeight w:val="380"/>
        </w:trPr>
        <w:tc>
          <w:tcPr>
            <w:tcW w:w="1062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6BD636" w14:textId="77777777" w:rsidR="007E2FC5" w:rsidRPr="00AE41C8" w:rsidRDefault="007E2FC5" w:rsidP="003C24BF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AE41C8">
              <w:rPr>
                <w:rFonts w:asciiTheme="minorHAnsi" w:hAnsiTheme="minorHAnsi" w:cstheme="minorHAnsi"/>
                <w:b/>
              </w:rPr>
              <w:t>Załączniki</w:t>
            </w:r>
          </w:p>
        </w:tc>
      </w:tr>
      <w:tr w:rsidR="00F772DD" w:rsidRPr="00AE41C8" w14:paraId="2D8FA8F0" w14:textId="77777777" w:rsidTr="001071C9">
        <w:trPr>
          <w:trHeight w:val="2312"/>
        </w:trPr>
        <w:tc>
          <w:tcPr>
            <w:tcW w:w="297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DAF9A5" w14:textId="668E7854" w:rsidR="007E2FC5" w:rsidRPr="00AE41C8" w:rsidRDefault="00D12EE5" w:rsidP="003C24BF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 </w:t>
            </w:r>
            <w:r w:rsidR="00D62D79"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AE41C8">
              <w:rPr>
                <w:rFonts w:asciiTheme="minorHAnsi" w:hAnsiTheme="minorHAnsi" w:cstheme="minorHAnsi"/>
                <w:b/>
                <w:sz w:val="18"/>
                <w:szCs w:val="18"/>
              </w:rPr>
              <w:t>okumenty rejestrowe (np. odpis KRS, wypis z właściwej ewidencji), inne dokumenty z których wynika prawo do reprezentacji</w:t>
            </w:r>
          </w:p>
          <w:p w14:paraId="56A8263A" w14:textId="77777777" w:rsidR="00D12EE5" w:rsidRPr="00AE41C8" w:rsidRDefault="00D12EE5" w:rsidP="003C24BF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0BCF5F82" w14:textId="77777777" w:rsidR="007E2FC5" w:rsidRPr="00AE41C8" w:rsidRDefault="007E2FC5" w:rsidP="003C24BF">
            <w:pPr>
              <w:pStyle w:val="Bezodstpw"/>
              <w:ind w:left="100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B50C731" w14:textId="77777777" w:rsidR="007E2FC5" w:rsidRPr="00AE41C8" w:rsidRDefault="007E2FC5" w:rsidP="00970F26">
      <w:pPr>
        <w:pStyle w:val="Bezodstpw"/>
        <w:spacing w:before="120"/>
        <w:jc w:val="both"/>
        <w:rPr>
          <w:rFonts w:asciiTheme="minorHAnsi" w:hAnsiTheme="minorHAnsi" w:cstheme="minorHAnsi"/>
          <w:sz w:val="12"/>
          <w:szCs w:val="12"/>
          <w:lang w:eastAsia="pl-PL"/>
        </w:rPr>
      </w:pPr>
      <w:r w:rsidRPr="00AE41C8">
        <w:rPr>
          <w:rFonts w:asciiTheme="minorHAnsi" w:hAnsiTheme="minorHAnsi" w:cstheme="minorHAnsi"/>
          <w:sz w:val="12"/>
          <w:szCs w:val="12"/>
          <w:lang w:eastAsia="pl-PL"/>
        </w:rPr>
        <w:t>* niewłaściwe skreślić</w:t>
      </w:r>
    </w:p>
    <w:p w14:paraId="64F691FE" w14:textId="3BB2779A" w:rsidR="007E2FC5" w:rsidRDefault="007E2FC5" w:rsidP="007E2FC5">
      <w:pPr>
        <w:pStyle w:val="Bezodstpw"/>
        <w:rPr>
          <w:rFonts w:cs="Calibri"/>
          <w:b/>
          <w:sz w:val="16"/>
          <w:szCs w:val="16"/>
          <w:lang w:eastAsia="pl-PL"/>
        </w:rPr>
      </w:pPr>
    </w:p>
    <w:p w14:paraId="48A321AA" w14:textId="1BE4C86E" w:rsidR="001478E9" w:rsidRDefault="001478E9" w:rsidP="007E2FC5">
      <w:pPr>
        <w:pStyle w:val="Bezodstpw"/>
        <w:rPr>
          <w:rFonts w:cs="Calibri"/>
          <w:b/>
          <w:sz w:val="16"/>
          <w:szCs w:val="16"/>
          <w:lang w:eastAsia="pl-PL"/>
        </w:rPr>
      </w:pPr>
    </w:p>
    <w:p w14:paraId="32E9D9C3" w14:textId="5053D159" w:rsidR="001071C9" w:rsidRDefault="001071C9" w:rsidP="007E2FC5">
      <w:pPr>
        <w:pStyle w:val="Bezodstpw"/>
        <w:rPr>
          <w:rFonts w:cs="Calibri"/>
          <w:b/>
          <w:sz w:val="16"/>
          <w:szCs w:val="16"/>
          <w:lang w:eastAsia="pl-PL"/>
        </w:rPr>
      </w:pPr>
    </w:p>
    <w:p w14:paraId="3A93366C" w14:textId="77777777" w:rsidR="001071C9" w:rsidRDefault="001071C9" w:rsidP="007E2FC5">
      <w:pPr>
        <w:pStyle w:val="Bezodstpw"/>
        <w:rPr>
          <w:rFonts w:cs="Calibri"/>
          <w:b/>
          <w:sz w:val="16"/>
          <w:szCs w:val="16"/>
          <w:lang w:eastAsia="pl-PL"/>
        </w:rPr>
      </w:pPr>
    </w:p>
    <w:p w14:paraId="41E1AC14" w14:textId="77777777" w:rsidR="001478E9" w:rsidRPr="00F772DD" w:rsidRDefault="001478E9" w:rsidP="007E2FC5">
      <w:pPr>
        <w:pStyle w:val="Bezodstpw"/>
        <w:rPr>
          <w:rFonts w:cs="Calibri"/>
          <w:b/>
          <w:sz w:val="16"/>
          <w:szCs w:val="16"/>
          <w:lang w:eastAsia="pl-PL"/>
        </w:rPr>
      </w:pPr>
    </w:p>
    <w:tbl>
      <w:tblPr>
        <w:tblpPr w:leftFromText="141" w:rightFromText="141" w:vertAnchor="text" w:tblpX="6074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</w:tblGrid>
      <w:tr w:rsidR="007E2FC5" w:rsidRPr="00F772DD" w14:paraId="44786048" w14:textId="77777777" w:rsidTr="00F001E6">
        <w:trPr>
          <w:trHeight w:val="609"/>
        </w:trPr>
        <w:tc>
          <w:tcPr>
            <w:tcW w:w="3689" w:type="dxa"/>
          </w:tcPr>
          <w:p w14:paraId="624BAC64" w14:textId="77777777" w:rsidR="00F001E6" w:rsidRPr="00F772DD" w:rsidRDefault="00F001E6" w:rsidP="00F001E6">
            <w:pPr>
              <w:pStyle w:val="Bezodstpw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</w:p>
          <w:p w14:paraId="0C21607B" w14:textId="77777777" w:rsidR="00F001E6" w:rsidRPr="00F772DD" w:rsidRDefault="00F001E6" w:rsidP="00F001E6">
            <w:pPr>
              <w:pStyle w:val="Bezodstpw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  <w:p w14:paraId="777F1497" w14:textId="77777777" w:rsidR="00F001E6" w:rsidRPr="00F772DD" w:rsidRDefault="00F001E6" w:rsidP="00F001E6">
            <w:pPr>
              <w:pStyle w:val="Bezodstpw"/>
              <w:jc w:val="center"/>
              <w:rPr>
                <w:rFonts w:cs="Calibri"/>
                <w:sz w:val="16"/>
                <w:szCs w:val="16"/>
                <w:lang w:eastAsia="pl-PL"/>
              </w:rPr>
            </w:pPr>
          </w:p>
          <w:p w14:paraId="6145D0C0" w14:textId="77777777" w:rsidR="00F001E6" w:rsidRPr="00F772DD" w:rsidRDefault="00F001E6" w:rsidP="00F001E6">
            <w:pPr>
              <w:pStyle w:val="Bezodstpw"/>
              <w:rPr>
                <w:rFonts w:cs="Calibri"/>
                <w:sz w:val="16"/>
                <w:szCs w:val="16"/>
                <w:lang w:eastAsia="pl-PL"/>
              </w:rPr>
            </w:pPr>
          </w:p>
          <w:p w14:paraId="4E66452B" w14:textId="77777777" w:rsidR="007E2FC5" w:rsidRPr="00AE41C8" w:rsidRDefault="00F001E6" w:rsidP="00F001E6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E41C8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Podpis wnioskodawcy</w:t>
            </w:r>
          </w:p>
        </w:tc>
      </w:tr>
    </w:tbl>
    <w:p w14:paraId="591285F1" w14:textId="77777777" w:rsidR="004F646C" w:rsidRPr="00F772DD" w:rsidRDefault="004F646C" w:rsidP="007E2FC5">
      <w:pPr>
        <w:pStyle w:val="Bezodstpw"/>
        <w:rPr>
          <w:rFonts w:cs="Calibri"/>
          <w:b/>
          <w:sz w:val="20"/>
          <w:szCs w:val="20"/>
          <w:lang w:eastAsia="pl-PL"/>
        </w:rPr>
      </w:pPr>
    </w:p>
    <w:p w14:paraId="36A95BF2" w14:textId="77777777" w:rsidR="004F646C" w:rsidRPr="00AE41C8" w:rsidRDefault="007E2FC5" w:rsidP="004F646C">
      <w:pPr>
        <w:pStyle w:val="Bezodstpw"/>
        <w:ind w:left="-851"/>
        <w:rPr>
          <w:rFonts w:asciiTheme="minorHAnsi" w:hAnsiTheme="minorHAnsi" w:cstheme="minorHAnsi"/>
          <w:sz w:val="18"/>
          <w:szCs w:val="18"/>
          <w:lang w:eastAsia="pl-PL"/>
        </w:rPr>
      </w:pPr>
      <w:r w:rsidRPr="00AE41C8">
        <w:rPr>
          <w:rFonts w:asciiTheme="minorHAnsi" w:hAnsiTheme="minorHAnsi" w:cstheme="minorHAnsi"/>
          <w:b/>
          <w:sz w:val="18"/>
          <w:szCs w:val="18"/>
          <w:lang w:eastAsia="pl-PL"/>
        </w:rPr>
        <w:t>Oświadczenie:</w:t>
      </w:r>
    </w:p>
    <w:p w14:paraId="1A393440" w14:textId="77777777" w:rsidR="00F001E6" w:rsidRPr="00AE41C8" w:rsidRDefault="007E2FC5" w:rsidP="00F001E6">
      <w:pPr>
        <w:pStyle w:val="Bezodstpw"/>
        <w:ind w:left="-851"/>
        <w:rPr>
          <w:rFonts w:asciiTheme="minorHAnsi" w:hAnsiTheme="minorHAnsi" w:cstheme="minorHAnsi"/>
          <w:sz w:val="18"/>
          <w:szCs w:val="18"/>
          <w:lang w:eastAsia="pl-PL"/>
        </w:rPr>
      </w:pPr>
      <w:r w:rsidRPr="00AE41C8">
        <w:rPr>
          <w:rFonts w:asciiTheme="minorHAnsi" w:hAnsiTheme="minorHAnsi" w:cstheme="minorHAnsi"/>
          <w:sz w:val="16"/>
          <w:szCs w:val="16"/>
          <w:lang w:eastAsia="pl-PL"/>
        </w:rPr>
        <w:t>Oświadczam, że wszystkie podane informacje w niniejszym wniosku są prawdziwe</w:t>
      </w:r>
      <w:r w:rsidRPr="00AE41C8">
        <w:rPr>
          <w:rFonts w:asciiTheme="minorHAnsi" w:hAnsiTheme="minorHAnsi" w:cstheme="minorHAnsi"/>
          <w:sz w:val="18"/>
          <w:szCs w:val="18"/>
          <w:lang w:eastAsia="pl-PL"/>
        </w:rPr>
        <w:t xml:space="preserve">. </w:t>
      </w:r>
    </w:p>
    <w:p w14:paraId="1F962CDB" w14:textId="77777777" w:rsidR="00F001E6" w:rsidRPr="00AE41C8" w:rsidRDefault="00F001E6" w:rsidP="00F001E6">
      <w:pPr>
        <w:pStyle w:val="Bezodstpw"/>
        <w:ind w:left="-851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5F438A79" w14:textId="77777777" w:rsidR="00F001E6" w:rsidRPr="00AE41C8" w:rsidRDefault="00F001E6" w:rsidP="00F001E6">
      <w:pPr>
        <w:pStyle w:val="Bezodstpw"/>
        <w:ind w:left="-851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3D2437A6" w14:textId="77777777" w:rsidR="00F001E6" w:rsidRPr="00AE41C8" w:rsidRDefault="00F001E6" w:rsidP="00F001E6">
      <w:pPr>
        <w:pStyle w:val="Bezodstpw"/>
        <w:ind w:left="-851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3177A02A" w14:textId="77777777" w:rsidR="00390FE2" w:rsidRPr="00AE41C8" w:rsidRDefault="000D7BF5" w:rsidP="00390FE2">
      <w:pPr>
        <w:pStyle w:val="Bezodstpw"/>
        <w:ind w:left="-851"/>
        <w:rPr>
          <w:rFonts w:asciiTheme="minorHAnsi" w:hAnsiTheme="minorHAnsi" w:cstheme="minorHAnsi"/>
          <w:sz w:val="16"/>
          <w:szCs w:val="16"/>
          <w:lang w:eastAsia="pl-PL"/>
        </w:rPr>
      </w:pPr>
      <w:r w:rsidRPr="00AE41C8">
        <w:rPr>
          <w:rFonts w:asciiTheme="minorHAnsi" w:hAnsiTheme="minorHAnsi" w:cstheme="minorHAnsi"/>
          <w:sz w:val="16"/>
          <w:szCs w:val="16"/>
          <w:lang w:eastAsia="pl-PL"/>
        </w:rPr>
        <w:t>………………………………………………</w:t>
      </w:r>
      <w:r w:rsidR="00390FE2" w:rsidRPr="00AE41C8">
        <w:rPr>
          <w:rFonts w:asciiTheme="minorHAnsi" w:hAnsiTheme="minorHAnsi" w:cstheme="minorHAnsi"/>
          <w:sz w:val="16"/>
          <w:szCs w:val="16"/>
          <w:lang w:eastAsia="pl-PL"/>
        </w:rPr>
        <w:t>……….</w:t>
      </w:r>
      <w:r w:rsidRPr="00AE41C8">
        <w:rPr>
          <w:rFonts w:asciiTheme="minorHAnsi" w:hAnsiTheme="minorHAnsi" w:cstheme="minorHAnsi"/>
          <w:sz w:val="16"/>
          <w:szCs w:val="16"/>
          <w:lang w:eastAsia="pl-PL"/>
        </w:rPr>
        <w:t>, dn. ……………………………………………</w:t>
      </w:r>
      <w:r w:rsidR="00390FE2" w:rsidRPr="00AE41C8">
        <w:rPr>
          <w:rFonts w:asciiTheme="minorHAnsi" w:hAnsiTheme="minorHAnsi" w:cstheme="minorHAnsi"/>
          <w:sz w:val="16"/>
          <w:szCs w:val="16"/>
          <w:lang w:eastAsia="pl-PL"/>
        </w:rPr>
        <w:t>……</w:t>
      </w:r>
    </w:p>
    <w:p w14:paraId="55484253" w14:textId="77777777" w:rsidR="00390FE2" w:rsidRPr="00AE41C8" w:rsidRDefault="00390FE2" w:rsidP="00390FE2">
      <w:pPr>
        <w:pStyle w:val="Bezodstpw"/>
        <w:ind w:left="-851"/>
        <w:rPr>
          <w:rFonts w:asciiTheme="minorHAnsi" w:eastAsia="Arial" w:hAnsiTheme="minorHAnsi" w:cstheme="minorHAnsi"/>
          <w:i/>
          <w:sz w:val="18"/>
          <w:szCs w:val="18"/>
          <w:lang w:eastAsia="pl-PL"/>
        </w:rPr>
      </w:pPr>
    </w:p>
    <w:p w14:paraId="5025468A" w14:textId="77777777" w:rsidR="00640A0D" w:rsidRPr="00AE41C8" w:rsidRDefault="00640A0D" w:rsidP="00390FE2">
      <w:pPr>
        <w:pStyle w:val="Bezodstpw"/>
        <w:ind w:left="-851"/>
        <w:rPr>
          <w:rFonts w:asciiTheme="minorHAnsi" w:hAnsiTheme="minorHAnsi" w:cstheme="minorHAnsi"/>
          <w:sz w:val="16"/>
          <w:szCs w:val="16"/>
          <w:lang w:eastAsia="pl-PL"/>
        </w:rPr>
      </w:pPr>
      <w:r w:rsidRPr="00AE41C8">
        <w:rPr>
          <w:rFonts w:asciiTheme="minorHAnsi" w:eastAsia="Arial" w:hAnsiTheme="minorHAnsi" w:cstheme="minorHAnsi"/>
          <w:i/>
          <w:sz w:val="16"/>
          <w:szCs w:val="16"/>
          <w:lang w:eastAsia="pl-PL"/>
        </w:rPr>
        <w:t xml:space="preserve">Wypełniony wniosek prosimy kierować na adres poczty elektronicznej: </w:t>
      </w:r>
      <w:r w:rsidRPr="00AE41C8">
        <w:rPr>
          <w:rFonts w:asciiTheme="minorHAnsi" w:eastAsia="Arial" w:hAnsiTheme="minorHAnsi" w:cstheme="minorHAnsi"/>
          <w:b/>
          <w:i/>
          <w:sz w:val="16"/>
          <w:szCs w:val="16"/>
          <w:lang w:eastAsia="pl-PL"/>
        </w:rPr>
        <w:t>sponsoring@lw.com.pl</w:t>
      </w:r>
      <w:r w:rsidRPr="00AE41C8">
        <w:rPr>
          <w:rFonts w:asciiTheme="minorHAnsi" w:eastAsia="Arial" w:hAnsiTheme="minorHAnsi" w:cstheme="minorHAnsi"/>
          <w:i/>
          <w:sz w:val="16"/>
          <w:szCs w:val="16"/>
          <w:lang w:eastAsia="pl-PL"/>
        </w:rPr>
        <w:t xml:space="preserve"> lub wysłać pocztą tradycyjną na adres siedziby Spółki (Lubelski Węgiel Bogdanka S.A. w Bogdance, 21 – 013 Puchaczów)</w:t>
      </w:r>
    </w:p>
    <w:p w14:paraId="410FF48C" w14:textId="77777777" w:rsidR="00640A0D" w:rsidRPr="00AE41C8" w:rsidRDefault="00640A0D" w:rsidP="00640A0D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0"/>
        <w:jc w:val="both"/>
        <w:rPr>
          <w:rFonts w:asciiTheme="minorHAnsi" w:eastAsia="Arial" w:hAnsiTheme="minorHAnsi" w:cstheme="minorHAnsi"/>
          <w:b/>
          <w:sz w:val="16"/>
          <w:szCs w:val="16"/>
          <w:lang w:eastAsia="pl-PL"/>
        </w:rPr>
      </w:pPr>
    </w:p>
    <w:p w14:paraId="1C258597" w14:textId="77777777" w:rsidR="007E2FC5" w:rsidRPr="00AE41C8" w:rsidRDefault="00970F26" w:rsidP="00970F26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  <w:lang w:eastAsia="pl-PL"/>
        </w:rPr>
      </w:pPr>
      <w:r w:rsidRPr="00AE41C8">
        <w:rPr>
          <w:rFonts w:asciiTheme="minorHAnsi" w:eastAsia="Arial" w:hAnsiTheme="minorHAnsi" w:cstheme="minorHAnsi"/>
          <w:b/>
          <w:sz w:val="20"/>
          <w:szCs w:val="20"/>
          <w:lang w:eastAsia="pl-PL"/>
        </w:rPr>
        <w:t>OBOWIĄZEK INFORMACYJNY DO WNIOSKU O SPONSORING</w:t>
      </w:r>
    </w:p>
    <w:p w14:paraId="3D389D9D" w14:textId="56424E0F" w:rsidR="007E2FC5" w:rsidRPr="00AE41C8" w:rsidRDefault="007E2FC5" w:rsidP="007E2FC5">
      <w:pPr>
        <w:widowControl w:val="0"/>
        <w:numPr>
          <w:ilvl w:val="0"/>
          <w:numId w:val="7"/>
        </w:numPr>
        <w:suppressAutoHyphens w:val="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W związku ze złożeniem przez Wnioskodawcę wniosku o sponsoring Sponsor informuje, iż Administratorem danych osobowych Wnioskodawcy, jego przedstawicieli i pracowników</w:t>
      </w:r>
      <w:r w:rsidRPr="00AE41C8">
        <w:rPr>
          <w:rFonts w:asciiTheme="minorHAnsi" w:hAnsiTheme="minorHAnsi" w:cstheme="minorHAnsi"/>
          <w:snapToGrid w:val="0"/>
          <w:sz w:val="18"/>
          <w:szCs w:val="18"/>
        </w:rPr>
        <w:t xml:space="preserve"> w postaci imienia i nazwiska, adresu email i numeru telefonu [dalej łącznie: Dane Osobowe]</w:t>
      </w:r>
      <w:r w:rsidRPr="00AE41C8">
        <w:rPr>
          <w:rFonts w:asciiTheme="minorHAnsi" w:eastAsia="Arial" w:hAnsiTheme="minorHAnsi" w:cstheme="minorHAnsi"/>
          <w:sz w:val="18"/>
          <w:szCs w:val="18"/>
        </w:rPr>
        <w:t xml:space="preserve">, </w:t>
      </w:r>
      <w:r w:rsidRPr="00AE41C8">
        <w:rPr>
          <w:rFonts w:asciiTheme="minorHAnsi" w:hAnsiTheme="minorHAnsi" w:cstheme="minorHAnsi"/>
          <w:iCs/>
          <w:sz w:val="18"/>
          <w:szCs w:val="18"/>
          <w:lang w:eastAsia="pl-PL"/>
        </w:rPr>
        <w:t xml:space="preserve">  wskazanych we wniosku o sponsoring  </w:t>
      </w:r>
      <w:r w:rsidRPr="00AE41C8">
        <w:rPr>
          <w:rFonts w:asciiTheme="minorHAnsi" w:eastAsia="Arial" w:hAnsiTheme="minorHAnsi" w:cstheme="minorHAnsi"/>
          <w:sz w:val="18"/>
          <w:szCs w:val="18"/>
        </w:rPr>
        <w:t>jest: Lubelski Węgiel „BOGDANKA” Spółka Akcyjna z siedzibą w Bogdance, 21-013 Puchaczów</w:t>
      </w:r>
      <w:r w:rsidR="00896791" w:rsidRPr="00AE41C8">
        <w:rPr>
          <w:rFonts w:asciiTheme="minorHAnsi" w:eastAsia="Arial" w:hAnsiTheme="minorHAnsi" w:cstheme="minorHAnsi"/>
          <w:sz w:val="18"/>
          <w:szCs w:val="18"/>
        </w:rPr>
        <w:t xml:space="preserve"> (dalej: Administrator).</w:t>
      </w:r>
    </w:p>
    <w:p w14:paraId="400351F9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120F1AA1" w14:textId="3ED4BFA7" w:rsidR="007E2FC5" w:rsidRPr="00AE41C8" w:rsidRDefault="00896791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hAnsiTheme="minorHAnsi" w:cstheme="minorHAnsi"/>
          <w:snapToGrid w:val="0"/>
          <w:sz w:val="18"/>
          <w:szCs w:val="18"/>
        </w:rPr>
        <w:t>Administrator wyznaczył Inspektora Ochrony Danych Osobowych, z którym można się kontaktować we wszystkich sprawach dotyczących przetwarzania danych osobowych pisząc na adres wskazany w pkt. 1 lub na adres e-mail: iod@lw.com.pl.</w:t>
      </w:r>
    </w:p>
    <w:p w14:paraId="687D5C4A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Calibri" w:hAnsiTheme="minorHAnsi" w:cstheme="minorHAnsi"/>
          <w:sz w:val="18"/>
          <w:szCs w:val="18"/>
          <w:lang w:val="x-none"/>
        </w:rPr>
      </w:pPr>
      <w:r w:rsidRPr="00AE41C8">
        <w:rPr>
          <w:rFonts w:asciiTheme="minorHAnsi" w:eastAsia="Calibri" w:hAnsiTheme="minorHAnsi" w:cstheme="minorHAnsi"/>
          <w:sz w:val="18"/>
          <w:szCs w:val="18"/>
          <w:lang w:val="x-none"/>
        </w:rPr>
        <w:t xml:space="preserve">Dane Osobowe zostały pozyskane przez Administratora od </w:t>
      </w:r>
      <w:r w:rsidRPr="00AE41C8">
        <w:rPr>
          <w:rFonts w:asciiTheme="minorHAnsi" w:eastAsia="Calibri" w:hAnsiTheme="minorHAnsi" w:cstheme="minorHAnsi"/>
          <w:sz w:val="18"/>
          <w:szCs w:val="18"/>
        </w:rPr>
        <w:t xml:space="preserve">Wnioskodawcy </w:t>
      </w:r>
      <w:r w:rsidRPr="00AE41C8">
        <w:rPr>
          <w:rFonts w:asciiTheme="minorHAnsi" w:eastAsia="Calibri" w:hAnsiTheme="minorHAnsi" w:cstheme="minorHAnsi"/>
          <w:sz w:val="18"/>
          <w:szCs w:val="18"/>
          <w:lang w:val="x-none"/>
        </w:rPr>
        <w:t>(źródło pochodzenia danych osobowych).</w:t>
      </w:r>
    </w:p>
    <w:p w14:paraId="2C4A7FDD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41181A3A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Dane Osobowe przetwarzane będą w następujących celach:</w:t>
      </w:r>
    </w:p>
    <w:p w14:paraId="54B2EDD9" w14:textId="1FABED63" w:rsidR="007E2FC5" w:rsidRPr="00AE41C8" w:rsidRDefault="007E2FC5" w:rsidP="00970F26">
      <w:pPr>
        <w:widowControl w:val="0"/>
        <w:numPr>
          <w:ilvl w:val="0"/>
          <w:numId w:val="9"/>
        </w:numPr>
        <w:suppressAutoHyphens w:val="0"/>
        <w:ind w:left="993" w:hanging="284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 xml:space="preserve">w celu podjęcia działań przed zawarciem Umowy, </w:t>
      </w:r>
      <w:r w:rsidRPr="00AE41C8">
        <w:rPr>
          <w:rFonts w:asciiTheme="minorHAnsi" w:hAnsiTheme="minorHAnsi" w:cstheme="minorHAnsi"/>
          <w:sz w:val="18"/>
          <w:szCs w:val="18"/>
        </w:rPr>
        <w:t xml:space="preserve">w tym rozpatrzenia wniosku o sponsoring i podjęcia przez Sponsora decyzji o zawarciu  lub odmowie zawarcia z Wnioskodawcą umowy o sponsorowanie </w:t>
      </w:r>
      <w:r w:rsidRPr="00AE41C8">
        <w:rPr>
          <w:rFonts w:asciiTheme="minorHAnsi" w:eastAsia="Arial" w:hAnsiTheme="minorHAnsi" w:cstheme="minorHAnsi"/>
          <w:sz w:val="18"/>
          <w:szCs w:val="18"/>
        </w:rPr>
        <w:t>(podstawa prawna: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RODO );</w:t>
      </w:r>
    </w:p>
    <w:p w14:paraId="6F5B824F" w14:textId="21BEA8D0" w:rsidR="007E2FC5" w:rsidRPr="00AE41C8" w:rsidRDefault="007E2FC5" w:rsidP="00970F26">
      <w:pPr>
        <w:widowControl w:val="0"/>
        <w:numPr>
          <w:ilvl w:val="0"/>
          <w:numId w:val="9"/>
        </w:numPr>
        <w:suppressAutoHyphens w:val="0"/>
        <w:ind w:left="993" w:hanging="284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 xml:space="preserve">w celu ustalenia, dochodzenia lub obrony roszczeń pomiędzy </w:t>
      </w:r>
      <w:proofErr w:type="spellStart"/>
      <w:r w:rsidRPr="00AE41C8">
        <w:rPr>
          <w:rFonts w:asciiTheme="minorHAnsi" w:eastAsia="Arial" w:hAnsiTheme="minorHAnsi" w:cstheme="minorHAnsi"/>
          <w:sz w:val="18"/>
          <w:szCs w:val="18"/>
        </w:rPr>
        <w:t>Wnioskodawcą,a</w:t>
      </w:r>
      <w:proofErr w:type="spellEnd"/>
      <w:r w:rsidR="00970F26" w:rsidRPr="00AE41C8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Pr="00AE41C8">
        <w:rPr>
          <w:rFonts w:asciiTheme="minorHAnsi" w:eastAsia="Arial" w:hAnsiTheme="minorHAnsi" w:cstheme="minorHAnsi"/>
          <w:sz w:val="18"/>
          <w:szCs w:val="18"/>
        </w:rPr>
        <w:t>Administratorem (podstawa prawna: art. 6 ust. 1 lit. f RODO).</w:t>
      </w:r>
    </w:p>
    <w:p w14:paraId="24A300CB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1C623B66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Podanie Danych osobowych jest dobrowolne, lecz ich nie podanie uniemożliwi Administratorowi realizację określonych wyżej celów przetwarzania danych osobowych.</w:t>
      </w:r>
    </w:p>
    <w:p w14:paraId="7F8D6EC0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6FDEAC84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Administrator może ujawnić Pana/Pani dane osobowe podmiotom świadczącym na rzecz Administratora usługi prawne, pocztowe. Administrator może powierzyć przetwarzanie Pana/Pani danych osobowych dostawcom usług lub produktów działającym w jego imieniu, w szczególności podmiotom świadczącym dla Administratora usługi IT, transportowe, usługi ochrony.</w:t>
      </w:r>
    </w:p>
    <w:p w14:paraId="4C8D2C07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5EDEEDEB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Dane Osobowe nie będą przekazywane do państwa trzeciego w rozumieniu RODO (poza terytorium Europejskiego Obszaru Gospodarczego).</w:t>
      </w:r>
    </w:p>
    <w:p w14:paraId="295A475C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077058FC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Dane Osobowe będą przechowywane przez okres niezbędny do rozpatrzenia Wniosku o sponsoring, po czym dane będą przechowywane przez okres właściwy dla przedawnienia roszczeń i czynów karalnych. Administrator może przechowywać Dane Osobowe przez dłuższy okres niż wskazany wyłącznie, gdy będzie istniała inna podstawa przetwarzania Danych Osobowych określona w art. 6 ust. 1 RODO.</w:t>
      </w:r>
    </w:p>
    <w:p w14:paraId="7C1276BD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6B621D87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Posiada Pan/Pani prawo żądania: I. dostępu do treści swoich danych – w granicach art. 15 RODO; II. ich sprostowania – w granicach art. 16 RODO, III. ich usunięcia – w granicach art. 17 RODO, IV. ograniczenia przetwarzania - w granicach art. 18 RODO, V. przenoszenia danych - w granicach art. 20 RODO, VI. wniesienia sprzeciwu wobec przetwarzania Danych Osobowych - w granicach art. 21 RODO</w:t>
      </w:r>
    </w:p>
    <w:p w14:paraId="2E13C166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6CE9841C" w14:textId="7E0D2572" w:rsidR="00896791" w:rsidRPr="00AE41C8" w:rsidRDefault="00896791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 xml:space="preserve">Realizacja praw, o których mowa powyżej, może odbywać się poprzez wskazanie swoich żądań przesłane Inspektorowi Ochrony Danych pisząc na adres wskazany w pkt. 1 lub na adres e-mail: </w:t>
      </w:r>
      <w:hyperlink r:id="rId8" w:history="1">
        <w:r w:rsidRPr="00AE41C8">
          <w:rPr>
            <w:rStyle w:val="Hipercze"/>
            <w:rFonts w:asciiTheme="minorHAnsi" w:eastAsia="Arial" w:hAnsiTheme="minorHAnsi" w:cstheme="minorHAnsi"/>
            <w:color w:val="auto"/>
            <w:sz w:val="18"/>
            <w:szCs w:val="18"/>
            <w:u w:val="none"/>
          </w:rPr>
          <w:t>iod@lw.com.pl</w:t>
        </w:r>
      </w:hyperlink>
      <w:r w:rsidRPr="00AE41C8">
        <w:rPr>
          <w:rFonts w:asciiTheme="minorHAnsi" w:eastAsia="Arial" w:hAnsiTheme="minorHAnsi" w:cstheme="minorHAnsi"/>
          <w:sz w:val="18"/>
          <w:szCs w:val="18"/>
        </w:rPr>
        <w:t>.</w:t>
      </w:r>
    </w:p>
    <w:p w14:paraId="62CC4D5D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Przysługuje Panu/Pani również prawo wniesienia skargi do Prezesa Urzędu Ochrony Danych Osobowych, gdy uzna Pan/Pani iż przetwarzanie Danych Osobowych narusza przepisy RODO.</w:t>
      </w:r>
    </w:p>
    <w:p w14:paraId="52C0CB04" w14:textId="77777777" w:rsidR="007E2FC5" w:rsidRPr="00AE41C8" w:rsidRDefault="007E2FC5" w:rsidP="007E2FC5">
      <w:pPr>
        <w:widowControl w:val="0"/>
        <w:suppressAutoHyphens w:val="0"/>
        <w:ind w:left="567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49393750" w14:textId="77777777" w:rsidR="007E2FC5" w:rsidRPr="00AE41C8" w:rsidRDefault="007E2FC5" w:rsidP="007E2FC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left="567" w:hanging="567"/>
        <w:contextualSpacing/>
        <w:jc w:val="both"/>
        <w:rPr>
          <w:rFonts w:asciiTheme="minorHAnsi" w:eastAsia="Arial" w:hAnsiTheme="minorHAnsi" w:cstheme="minorHAnsi"/>
          <w:sz w:val="18"/>
          <w:szCs w:val="18"/>
          <w:lang w:eastAsia="pl-PL"/>
        </w:rPr>
      </w:pPr>
      <w:r w:rsidRPr="00AE41C8">
        <w:rPr>
          <w:rFonts w:asciiTheme="minorHAnsi" w:eastAsia="Arial" w:hAnsiTheme="minorHAnsi" w:cstheme="minorHAnsi"/>
          <w:sz w:val="18"/>
          <w:szCs w:val="18"/>
        </w:rPr>
        <w:t>Wnioskodawca zobowiązuje się zapewnić, aby wszyscy jego przedstawiciele i pracownicy, których dane są przetwarzane przez Administratora w związku ze złożeniem i rozpatrzeniem wniosku o sponsoring, zapoznali się z informacjami, o których mowa w niniejszym  punkcie.</w:t>
      </w:r>
      <w:bookmarkStart w:id="1" w:name="_gjdgxs" w:colFirst="0" w:colLast="0"/>
      <w:bookmarkEnd w:id="1"/>
    </w:p>
    <w:p w14:paraId="330BD041" w14:textId="77777777" w:rsidR="007E2FC5" w:rsidRPr="00AE41C8" w:rsidRDefault="007E2FC5" w:rsidP="007E2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rFonts w:asciiTheme="minorHAnsi" w:eastAsia="Arial" w:hAnsiTheme="minorHAnsi" w:cstheme="minorHAnsi"/>
          <w:sz w:val="18"/>
          <w:szCs w:val="18"/>
          <w:lang w:eastAsia="pl-PL"/>
        </w:rPr>
      </w:pPr>
    </w:p>
    <w:p w14:paraId="67411F6F" w14:textId="7F405287" w:rsidR="007E2FC5" w:rsidRPr="00AE41C8" w:rsidRDefault="007E2FC5" w:rsidP="007E2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/>
        <w:jc w:val="both"/>
        <w:rPr>
          <w:rFonts w:asciiTheme="minorHAnsi" w:eastAsia="Arial" w:hAnsiTheme="minorHAnsi" w:cstheme="minorHAnsi"/>
          <w:sz w:val="16"/>
          <w:szCs w:val="16"/>
          <w:lang w:eastAsia="pl-PL"/>
        </w:rPr>
      </w:pPr>
    </w:p>
    <w:p w14:paraId="61AAFE0D" w14:textId="77777777" w:rsidR="001071C9" w:rsidRPr="00AE41C8" w:rsidRDefault="001071C9" w:rsidP="007E2F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/>
        <w:jc w:val="both"/>
        <w:rPr>
          <w:rFonts w:asciiTheme="minorHAnsi" w:eastAsia="Arial" w:hAnsiTheme="minorHAnsi" w:cstheme="minorHAnsi"/>
          <w:sz w:val="16"/>
          <w:szCs w:val="16"/>
          <w:lang w:eastAsia="pl-PL"/>
        </w:rPr>
      </w:pPr>
    </w:p>
    <w:p w14:paraId="485FCCA6" w14:textId="59629142" w:rsidR="00970F26" w:rsidRPr="00AE41C8" w:rsidRDefault="00970F26" w:rsidP="00970F26">
      <w:pPr>
        <w:jc w:val="right"/>
        <w:rPr>
          <w:rFonts w:asciiTheme="minorHAnsi" w:hAnsiTheme="minorHAnsi" w:cstheme="minorHAnsi"/>
          <w:sz w:val="16"/>
          <w:szCs w:val="16"/>
        </w:rPr>
      </w:pPr>
      <w:r w:rsidRPr="00AE41C8">
        <w:rPr>
          <w:rFonts w:asciiTheme="minorHAnsi" w:hAnsiTheme="minorHAnsi" w:cstheme="minorHAnsi"/>
          <w:sz w:val="16"/>
          <w:szCs w:val="16"/>
        </w:rPr>
        <w:t xml:space="preserve"> </w:t>
      </w:r>
      <w:r w:rsidR="001478E9" w:rsidRPr="00AE41C8">
        <w:rPr>
          <w:rFonts w:asciiTheme="minorHAnsi" w:hAnsiTheme="minorHAnsi" w:cstheme="minorHAnsi"/>
          <w:sz w:val="16"/>
          <w:szCs w:val="16"/>
        </w:rPr>
        <w:t>…….</w:t>
      </w:r>
      <w:r w:rsidRPr="00AE41C8">
        <w:rPr>
          <w:rFonts w:asciiTheme="minorHAnsi" w:hAnsiTheme="minorHAnsi" w:cstheme="minorHAnsi"/>
          <w:sz w:val="16"/>
          <w:szCs w:val="16"/>
        </w:rPr>
        <w:t>………………………………………………., dn. ……………………………………………</w:t>
      </w:r>
    </w:p>
    <w:p w14:paraId="1E3AE8A7" w14:textId="77777777" w:rsidR="00970F26" w:rsidRPr="00AE41C8" w:rsidRDefault="00970F26" w:rsidP="00970F26">
      <w:pPr>
        <w:ind w:left="4956" w:firstLine="708"/>
        <w:rPr>
          <w:rFonts w:asciiTheme="minorHAnsi" w:eastAsia="Arial" w:hAnsiTheme="minorHAnsi" w:cstheme="minorHAnsi"/>
          <w:sz w:val="16"/>
          <w:szCs w:val="16"/>
          <w:lang w:eastAsia="pl-PL"/>
        </w:rPr>
      </w:pPr>
    </w:p>
    <w:p w14:paraId="6864F653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44A1CD51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73E51752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7B049932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1B4E1774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2C58B0A0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064F1C42" w14:textId="77777777" w:rsidR="000F3F7D" w:rsidRPr="00AE41C8" w:rsidRDefault="000F3F7D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</w:p>
    <w:p w14:paraId="54FC1B2B" w14:textId="617CA83D" w:rsidR="00970F26" w:rsidRPr="00AE41C8" w:rsidRDefault="00970F26" w:rsidP="00970F26">
      <w:pPr>
        <w:ind w:left="5664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  <w:r w:rsidRPr="00AE41C8"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  <w:t xml:space="preserve">         </w:t>
      </w:r>
      <w:r w:rsidR="007E2FC5" w:rsidRPr="00AE41C8"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  <w:t xml:space="preserve">Podpis </w:t>
      </w:r>
    </w:p>
    <w:p w14:paraId="66AB2BEB" w14:textId="77777777" w:rsidR="007E2FC5" w:rsidRPr="00AE41C8" w:rsidRDefault="007E2FC5" w:rsidP="00970F26">
      <w:pPr>
        <w:ind w:left="3828"/>
        <w:jc w:val="center"/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</w:pPr>
      <w:r w:rsidRPr="00AE41C8">
        <w:rPr>
          <w:rFonts w:asciiTheme="minorHAnsi" w:eastAsia="Arial" w:hAnsiTheme="minorHAnsi" w:cstheme="minorHAnsi"/>
          <w:color w:val="808080" w:themeColor="background1" w:themeShade="80"/>
          <w:sz w:val="16"/>
          <w:szCs w:val="16"/>
          <w:lang w:eastAsia="pl-PL"/>
        </w:rPr>
        <w:t>(beneficjent lub osoby upoważnione do reprezentowania beneficjenta i podpisania umowy wraz z pieczątką)</w:t>
      </w:r>
    </w:p>
    <w:p w14:paraId="4FC0B468" w14:textId="77777777" w:rsidR="00E524F7" w:rsidRPr="00AE41C8" w:rsidRDefault="00E524F7" w:rsidP="007E2FC5">
      <w:pPr>
        <w:jc w:val="center"/>
        <w:rPr>
          <w:rFonts w:asciiTheme="minorHAnsi" w:eastAsia="Arial" w:hAnsiTheme="minorHAnsi" w:cstheme="minorHAnsi"/>
          <w:sz w:val="16"/>
          <w:szCs w:val="16"/>
          <w:lang w:eastAsia="pl-PL"/>
        </w:rPr>
      </w:pPr>
    </w:p>
    <w:p w14:paraId="2ED5D20C" w14:textId="77777777" w:rsidR="007E2FC5" w:rsidRPr="00AE41C8" w:rsidRDefault="007E2FC5" w:rsidP="007E2FC5">
      <w:pPr>
        <w:tabs>
          <w:tab w:val="left" w:pos="7463"/>
        </w:tabs>
        <w:rPr>
          <w:rFonts w:asciiTheme="minorHAnsi" w:hAnsiTheme="minorHAnsi" w:cstheme="minorHAnsi"/>
          <w:sz w:val="20"/>
          <w:szCs w:val="20"/>
          <w:lang w:eastAsia="pl-PL"/>
        </w:rPr>
      </w:pPr>
    </w:p>
    <w:p w14:paraId="5BE7EF26" w14:textId="77777777" w:rsidR="00970F26" w:rsidRPr="00F772DD" w:rsidRDefault="00970F26">
      <w:pPr>
        <w:jc w:val="right"/>
        <w:rPr>
          <w:rFonts w:ascii="Calibri" w:hAnsi="Calibri" w:cs="Calibri"/>
          <w:sz w:val="20"/>
          <w:szCs w:val="20"/>
        </w:rPr>
      </w:pPr>
    </w:p>
    <w:sectPr w:rsidR="00970F26" w:rsidRPr="00F772DD" w:rsidSect="00F772DD">
      <w:headerReference w:type="default" r:id="rId9"/>
      <w:pgSz w:w="11906" w:h="16838"/>
      <w:pgMar w:top="1418" w:right="1133" w:bottom="851" w:left="1418" w:header="709" w:footer="442" w:gutter="34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88395" w14:textId="77777777" w:rsidR="003D757E" w:rsidRDefault="003D757E">
      <w:r>
        <w:separator/>
      </w:r>
    </w:p>
  </w:endnote>
  <w:endnote w:type="continuationSeparator" w:id="0">
    <w:p w14:paraId="3F4CBFB0" w14:textId="77777777" w:rsidR="003D757E" w:rsidRDefault="003D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45318" w14:textId="77777777" w:rsidR="003D757E" w:rsidRDefault="003D757E">
      <w:r>
        <w:separator/>
      </w:r>
    </w:p>
  </w:footnote>
  <w:footnote w:type="continuationSeparator" w:id="0">
    <w:p w14:paraId="22839EB6" w14:textId="77777777" w:rsidR="003D757E" w:rsidRDefault="003D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4623" w14:textId="05DB5E14" w:rsidR="00F772DD" w:rsidRPr="00F772DD" w:rsidRDefault="00585FEC" w:rsidP="00F772DD">
    <w:pPr>
      <w:pStyle w:val="Nagwek"/>
      <w:tabs>
        <w:tab w:val="clear" w:pos="9072"/>
        <w:tab w:val="right" w:pos="9015"/>
      </w:tabs>
      <w:ind w:left="-567"/>
      <w:rPr>
        <w:rFonts w:ascii="Arial" w:hAnsi="Arial" w:cs="Arial"/>
        <w:b/>
        <w:noProof/>
        <w:color w:val="008D5A"/>
        <w:sz w:val="20"/>
        <w:szCs w:val="20"/>
        <w:lang w:eastAsia="pl-PL"/>
      </w:rPr>
    </w:pPr>
    <w:r w:rsidRPr="009A3DEC">
      <w:rPr>
        <w:rFonts w:ascii="Calibri" w:hAnsi="Calibri" w:cs="Calibri"/>
        <w:b/>
        <w:noProof/>
        <w:color w:val="FFFFFF"/>
        <w:sz w:val="22"/>
        <w:szCs w:val="22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35AE8E" wp14:editId="022719AF">
              <wp:simplePos x="0" y="0"/>
              <wp:positionH relativeFrom="column">
                <wp:posOffset>873125</wp:posOffset>
              </wp:positionH>
              <wp:positionV relativeFrom="paragraph">
                <wp:posOffset>-250825</wp:posOffset>
              </wp:positionV>
              <wp:extent cx="5322570" cy="34861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1DF16" w14:textId="77777777" w:rsidR="009A3DEC" w:rsidRPr="00AE41C8" w:rsidRDefault="009A3DEC" w:rsidP="009A3DEC">
                          <w:pPr>
                            <w:tabs>
                              <w:tab w:val="center" w:pos="4536"/>
                              <w:tab w:val="right" w:pos="9015"/>
                              <w:tab w:val="right" w:pos="9072"/>
                            </w:tabs>
                            <w:ind w:left="-567"/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AE41C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  <w:t>Załącznik nr 1</w:t>
                          </w:r>
                        </w:p>
                        <w:p w14:paraId="27E83A71" w14:textId="49AB42E6" w:rsidR="009A3DEC" w:rsidRPr="00AE41C8" w:rsidRDefault="009A3DEC" w:rsidP="009A3DEC">
                          <w:pPr>
                            <w:tabs>
                              <w:tab w:val="center" w:pos="4536"/>
                              <w:tab w:val="right" w:pos="9015"/>
                            </w:tabs>
                            <w:ind w:left="-567"/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AE41C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do </w:t>
                          </w:r>
                          <w:r w:rsidRPr="00AE41C8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Zasad </w:t>
                          </w:r>
                          <w:r w:rsidR="000F3F7D" w:rsidRPr="00AE41C8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>prowadzenia</w:t>
                          </w:r>
                          <w:r w:rsidRPr="00AE41C8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działalności sponsoringowej LW „Bogdanka” S.A.</w:t>
                          </w:r>
                        </w:p>
                        <w:p w14:paraId="1316C6AA" w14:textId="77777777" w:rsidR="009A3DEC" w:rsidRPr="00B97BE9" w:rsidRDefault="009A3DEC">
                          <w:pPr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5AE8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8.75pt;margin-top:-19.75pt;width:419.1pt;height:27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" stroked="f">
              <v:textbox>
                <w:txbxContent>
                  <w:p w14:paraId="6851DF16" w14:textId="77777777" w:rsidR="009A3DEC" w:rsidRPr="00AE41C8" w:rsidRDefault="009A3DEC" w:rsidP="009A3DEC">
                    <w:pPr>
                      <w:tabs>
                        <w:tab w:val="center" w:pos="4536"/>
                        <w:tab w:val="right" w:pos="9015"/>
                        <w:tab w:val="right" w:pos="9072"/>
                      </w:tabs>
                      <w:ind w:left="-567"/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</w:pPr>
                    <w:r w:rsidRPr="00AE41C8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  <w:t>Załącznik nr 1</w:t>
                    </w:r>
                  </w:p>
                  <w:p w14:paraId="27E83A71" w14:textId="49AB42E6" w:rsidR="009A3DEC" w:rsidRPr="00AE41C8" w:rsidRDefault="009A3DEC" w:rsidP="009A3DEC">
                    <w:pPr>
                      <w:tabs>
                        <w:tab w:val="center" w:pos="4536"/>
                        <w:tab w:val="right" w:pos="9015"/>
                      </w:tabs>
                      <w:ind w:left="-567"/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</w:pPr>
                    <w:r w:rsidRPr="00AE41C8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  <w:t xml:space="preserve">do </w:t>
                    </w:r>
                    <w:r w:rsidRPr="00AE41C8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 xml:space="preserve">Zasad </w:t>
                    </w:r>
                    <w:r w:rsidR="000F3F7D" w:rsidRPr="00AE41C8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>prowadzenia</w:t>
                    </w:r>
                    <w:r w:rsidRPr="00AE41C8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 xml:space="preserve"> działalności sponsoringowej LW „Bogdanka” S.A.</w:t>
                    </w:r>
                  </w:p>
                  <w:p w14:paraId="1316C6AA" w14:textId="77777777" w:rsidR="009A3DEC" w:rsidRPr="00B97BE9" w:rsidRDefault="009A3DEC">
                    <w:pPr>
                      <w:rPr>
                        <w:rFonts w:asciiTheme="minorHAnsi" w:hAnsiTheme="minorHAnsi" w:cstheme="minorHAnsi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5E76A4" wp14:editId="733021E3">
          <wp:simplePos x="0" y="0"/>
          <wp:positionH relativeFrom="column">
            <wp:posOffset>-989042</wp:posOffset>
          </wp:positionH>
          <wp:positionV relativeFrom="paragraph">
            <wp:posOffset>-123074</wp:posOffset>
          </wp:positionV>
          <wp:extent cx="1934210" cy="681990"/>
          <wp:effectExtent l="0" t="0" r="0" b="0"/>
          <wp:wrapNone/>
          <wp:docPr id="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2DD">
      <w:rPr>
        <w:rFonts w:ascii="Calibri" w:hAnsi="Calibri" w:cs="Calibri"/>
        <w:noProof/>
        <w:color w:val="FFFFFF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47777" wp14:editId="48223E5E">
              <wp:simplePos x="0" y="0"/>
              <wp:positionH relativeFrom="column">
                <wp:posOffset>873183</wp:posOffset>
              </wp:positionH>
              <wp:positionV relativeFrom="paragraph">
                <wp:posOffset>115050</wp:posOffset>
              </wp:positionV>
              <wp:extent cx="5330017" cy="182650"/>
              <wp:effectExtent l="0" t="0" r="4445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30017" cy="182650"/>
                      </a:xfrm>
                      <a:prstGeom prst="rect">
                        <a:avLst/>
                      </a:prstGeom>
                      <a:solidFill>
                        <a:srgbClr val="008F5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9EF16" id="Prostokąt 2" o:spid="_x0000_s1026" style="position:absolute;margin-left:68.75pt;margin-top:9.05pt;width:419.7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" fillcolor="#008f5a" stroked="f" strokeweight="1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4D1434" wp14:editId="49D4F6A8">
              <wp:simplePos x="0" y="0"/>
              <wp:positionH relativeFrom="column">
                <wp:posOffset>1423670</wp:posOffset>
              </wp:positionH>
              <wp:positionV relativeFrom="paragraph">
                <wp:posOffset>77355</wp:posOffset>
              </wp:positionV>
              <wp:extent cx="4715510" cy="262255"/>
              <wp:effectExtent l="3175" t="4445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551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B25A6" w14:textId="77777777" w:rsidR="00F772DD" w:rsidRPr="00AE41C8" w:rsidRDefault="00F772DD" w:rsidP="00F772DD">
                          <w:pPr>
                            <w:pStyle w:val="Nagwek"/>
                            <w:tabs>
                              <w:tab w:val="clear" w:pos="9072"/>
                              <w:tab w:val="right" w:pos="9015"/>
                            </w:tabs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/>
                              <w:sz w:val="18"/>
                              <w:szCs w:val="18"/>
                              <w:lang w:eastAsia="pl-PL"/>
                            </w:rPr>
                          </w:pPr>
                          <w:r w:rsidRPr="00AE41C8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/>
                              <w:sz w:val="18"/>
                              <w:szCs w:val="18"/>
                              <w:lang w:eastAsia="pl-PL"/>
                            </w:rPr>
                            <w:t>WNIOSEK O SPONSORING – SPORTOWY/SPOŁECZNO-KULTURALNY*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4D1434" id="_x0000_s1027" type="#_x0000_t202" style="position:absolute;left:0;text-align:left;margin-left:112.1pt;margin-top:6.1pt;width:371.3pt;height:20.6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TluQIAAMU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" filled="f" stroked="f">
              <v:textbox style="mso-fit-shape-to-text:t">
                <w:txbxContent>
                  <w:p w14:paraId="402B25A6" w14:textId="77777777" w:rsidR="00F772DD" w:rsidRPr="00AE41C8" w:rsidRDefault="00F772DD" w:rsidP="00F772DD">
                    <w:pPr>
                      <w:pStyle w:val="Nagwek"/>
                      <w:tabs>
                        <w:tab w:val="clear" w:pos="9072"/>
                        <w:tab w:val="right" w:pos="9015"/>
                      </w:tabs>
                      <w:rPr>
                        <w:rFonts w:asciiTheme="minorHAnsi" w:hAnsiTheme="minorHAnsi" w:cstheme="minorHAnsi"/>
                        <w:b/>
                        <w:noProof/>
                        <w:color w:val="FFFFFF"/>
                        <w:sz w:val="18"/>
                        <w:szCs w:val="18"/>
                        <w:lang w:eastAsia="pl-PL"/>
                      </w:rPr>
                    </w:pPr>
                    <w:r w:rsidRPr="00AE41C8">
                      <w:rPr>
                        <w:rFonts w:asciiTheme="minorHAnsi" w:hAnsiTheme="minorHAnsi" w:cstheme="minorHAnsi"/>
                        <w:b/>
                        <w:noProof/>
                        <w:color w:val="FFFFFF"/>
                        <w:sz w:val="18"/>
                        <w:szCs w:val="18"/>
                        <w:lang w:eastAsia="pl-PL"/>
                      </w:rPr>
                      <w:t>WNIOSEK O SPONSORING – SPORTOWY/SPOŁECZNO-KULTURALNY*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45C4" w:rsidRPr="00F772DD">
      <w:rPr>
        <w:rFonts w:ascii="Calibri" w:hAnsi="Calibri" w:cs="Calibri"/>
        <w:b/>
        <w:noProof/>
        <w:color w:val="FFFFFF"/>
        <w:sz w:val="22"/>
        <w:szCs w:val="22"/>
        <w:lang w:eastAsia="pl-PL"/>
      </w:rPr>
      <w:t xml:space="preserve">   </w:t>
    </w:r>
  </w:p>
  <w:p w14:paraId="3F638102" w14:textId="77777777" w:rsidR="004D2EE3" w:rsidRDefault="004D2EE3" w:rsidP="00003FE1">
    <w:pPr>
      <w:pStyle w:val="Nagwek"/>
      <w:tabs>
        <w:tab w:val="clear" w:pos="9072"/>
        <w:tab w:val="right" w:pos="9015"/>
      </w:tabs>
      <w:ind w:left="-567"/>
      <w:rPr>
        <w:rFonts w:ascii="Arial" w:hAnsi="Arial" w:cs="Arial"/>
        <w:color w:val="008D5A"/>
        <w:lang w:eastAsia="pl-PL"/>
      </w:rPr>
    </w:pPr>
  </w:p>
  <w:p w14:paraId="675910D3" w14:textId="77777777" w:rsidR="00CB1286" w:rsidRDefault="00CB1286" w:rsidP="00003FE1">
    <w:pPr>
      <w:pStyle w:val="Nagwek"/>
      <w:tabs>
        <w:tab w:val="clear" w:pos="9072"/>
        <w:tab w:val="right" w:pos="9015"/>
      </w:tabs>
      <w:ind w:left="-567"/>
      <w:rPr>
        <w:rFonts w:ascii="Arial" w:hAnsi="Arial" w:cs="Arial"/>
        <w:color w:val="008D5A"/>
        <w:lang w:eastAsia="pl-PL"/>
      </w:rPr>
    </w:pPr>
  </w:p>
  <w:p w14:paraId="5EE76C75" w14:textId="77777777" w:rsidR="00CB1286" w:rsidRPr="00F772DD" w:rsidRDefault="00CB1286" w:rsidP="00003FE1">
    <w:pPr>
      <w:pStyle w:val="Nagwek"/>
      <w:tabs>
        <w:tab w:val="clear" w:pos="9072"/>
        <w:tab w:val="right" w:pos="9015"/>
      </w:tabs>
      <w:ind w:left="-567"/>
      <w:rPr>
        <w:rFonts w:ascii="Arial" w:hAnsi="Arial" w:cs="Arial"/>
        <w:color w:val="008D5A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3C11"/>
    <w:multiLevelType w:val="hybridMultilevel"/>
    <w:tmpl w:val="50A05D22"/>
    <w:lvl w:ilvl="0" w:tplc="57D64158">
      <w:start w:val="4"/>
      <w:numFmt w:val="upperRoman"/>
      <w:lvlText w:val="%1."/>
      <w:lvlJc w:val="left"/>
      <w:pPr>
        <w:ind w:left="1004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1722D2"/>
    <w:multiLevelType w:val="hybridMultilevel"/>
    <w:tmpl w:val="AB1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9A4"/>
    <w:multiLevelType w:val="hybridMultilevel"/>
    <w:tmpl w:val="26E8E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52398"/>
    <w:multiLevelType w:val="hybridMultilevel"/>
    <w:tmpl w:val="FB103278"/>
    <w:lvl w:ilvl="0" w:tplc="0840FDA2">
      <w:numFmt w:val="bullet"/>
      <w:lvlText w:val="•"/>
      <w:lvlJc w:val="left"/>
      <w:pPr>
        <w:ind w:left="927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F6C0078"/>
    <w:multiLevelType w:val="hybridMultilevel"/>
    <w:tmpl w:val="348EB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10F0"/>
    <w:multiLevelType w:val="hybridMultilevel"/>
    <w:tmpl w:val="C8840896"/>
    <w:lvl w:ilvl="0" w:tplc="6A163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35308E"/>
    <w:multiLevelType w:val="hybridMultilevel"/>
    <w:tmpl w:val="7CBA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157D"/>
    <w:multiLevelType w:val="hybridMultilevel"/>
    <w:tmpl w:val="D6F8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F4480"/>
    <w:multiLevelType w:val="hybridMultilevel"/>
    <w:tmpl w:val="6764DEFA"/>
    <w:name w:val="WW8Num19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A0FA1"/>
    <w:multiLevelType w:val="hybridMultilevel"/>
    <w:tmpl w:val="8982EBA4"/>
    <w:lvl w:ilvl="0" w:tplc="2EEC9E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pacing w:val="-2"/>
        <w:position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oNotTrackFormatting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C5"/>
    <w:rsid w:val="00003FE1"/>
    <w:rsid w:val="000450DD"/>
    <w:rsid w:val="00054DD0"/>
    <w:rsid w:val="00065191"/>
    <w:rsid w:val="000D7BF5"/>
    <w:rsid w:val="000E3438"/>
    <w:rsid w:val="000F3F7D"/>
    <w:rsid w:val="001071C9"/>
    <w:rsid w:val="001478E9"/>
    <w:rsid w:val="00152E57"/>
    <w:rsid w:val="00170879"/>
    <w:rsid w:val="00183D8F"/>
    <w:rsid w:val="00227F9D"/>
    <w:rsid w:val="002762AF"/>
    <w:rsid w:val="00376FF3"/>
    <w:rsid w:val="00390FE2"/>
    <w:rsid w:val="003B5E2B"/>
    <w:rsid w:val="003C155C"/>
    <w:rsid w:val="003C24BF"/>
    <w:rsid w:val="003D757E"/>
    <w:rsid w:val="004315BD"/>
    <w:rsid w:val="004A0FA1"/>
    <w:rsid w:val="004A58FA"/>
    <w:rsid w:val="004A79AB"/>
    <w:rsid w:val="004D2EE3"/>
    <w:rsid w:val="004F646C"/>
    <w:rsid w:val="00585FEC"/>
    <w:rsid w:val="005E2560"/>
    <w:rsid w:val="00614256"/>
    <w:rsid w:val="0061707A"/>
    <w:rsid w:val="006201D3"/>
    <w:rsid w:val="0062599D"/>
    <w:rsid w:val="0064052E"/>
    <w:rsid w:val="00640A0D"/>
    <w:rsid w:val="00665BCD"/>
    <w:rsid w:val="006812F8"/>
    <w:rsid w:val="006A2CEA"/>
    <w:rsid w:val="00716DDF"/>
    <w:rsid w:val="00791D61"/>
    <w:rsid w:val="00796945"/>
    <w:rsid w:val="00796EAE"/>
    <w:rsid w:val="007D246F"/>
    <w:rsid w:val="007E2FC5"/>
    <w:rsid w:val="008045C4"/>
    <w:rsid w:val="008052DC"/>
    <w:rsid w:val="00821708"/>
    <w:rsid w:val="00896791"/>
    <w:rsid w:val="008D5D04"/>
    <w:rsid w:val="0091678E"/>
    <w:rsid w:val="00970F26"/>
    <w:rsid w:val="009A3DEC"/>
    <w:rsid w:val="009B43C9"/>
    <w:rsid w:val="00A23AED"/>
    <w:rsid w:val="00A35B43"/>
    <w:rsid w:val="00A541BE"/>
    <w:rsid w:val="00AA7265"/>
    <w:rsid w:val="00AC7435"/>
    <w:rsid w:val="00AE41C8"/>
    <w:rsid w:val="00B206E5"/>
    <w:rsid w:val="00B72ED7"/>
    <w:rsid w:val="00B97BE9"/>
    <w:rsid w:val="00BD0CE4"/>
    <w:rsid w:val="00CB1286"/>
    <w:rsid w:val="00CC7DB6"/>
    <w:rsid w:val="00CE4F36"/>
    <w:rsid w:val="00D12EE5"/>
    <w:rsid w:val="00D62D79"/>
    <w:rsid w:val="00D97A39"/>
    <w:rsid w:val="00DA5A39"/>
    <w:rsid w:val="00DD383C"/>
    <w:rsid w:val="00E0551D"/>
    <w:rsid w:val="00E35AF0"/>
    <w:rsid w:val="00E524F7"/>
    <w:rsid w:val="00E91552"/>
    <w:rsid w:val="00F001E6"/>
    <w:rsid w:val="00F772DD"/>
    <w:rsid w:val="00F94BC5"/>
    <w:rsid w:val="00FA29F3"/>
    <w:rsid w:val="00FA2E5A"/>
    <w:rsid w:val="00FB1AB4"/>
    <w:rsid w:val="00FC670B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EE7915"/>
  <w15:docId w15:val="{EB51F576-81D4-4639-B074-2F101C0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F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2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2F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2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List Paragraph"/>
    <w:basedOn w:val="Normalny"/>
    <w:link w:val="AkapitzlistZnak"/>
    <w:uiPriority w:val="34"/>
    <w:qFormat/>
    <w:rsid w:val="007E2FC5"/>
    <w:pPr>
      <w:ind w:left="720"/>
      <w:contextualSpacing/>
    </w:pPr>
  </w:style>
  <w:style w:type="paragraph" w:styleId="Bezodstpw">
    <w:name w:val="No Spacing"/>
    <w:qFormat/>
    <w:rsid w:val="007E2FC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E2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F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2F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p1 Znak,List Paragraph Znak"/>
    <w:link w:val="Akapitzlist"/>
    <w:uiPriority w:val="34"/>
    <w:locked/>
    <w:rsid w:val="007E2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2FC5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7E2FC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40A0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99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6A2CEA"/>
    <w:rPr>
      <w:rFonts w:ascii="Times New Roman" w:eastAsia="Times New Roman" w:hAnsi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2C39-C515-4C8A-B66F-E18646E6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Grzegorz Szkutnik</cp:lastModifiedBy>
  <cp:revision>2</cp:revision>
  <cp:lastPrinted>2024-11-26T13:01:00Z</cp:lastPrinted>
  <dcterms:created xsi:type="dcterms:W3CDTF">2025-01-28T07:51:00Z</dcterms:created>
  <dcterms:modified xsi:type="dcterms:W3CDTF">2025-01-28T07:51:00Z</dcterms:modified>
</cp:coreProperties>
</file>