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7DC31" w14:textId="77777777" w:rsidR="00BD343A" w:rsidRDefault="00BD343A" w:rsidP="00BD343A"/>
    <w:p w14:paraId="7DB72F78" w14:textId="77777777" w:rsidR="00BD343A" w:rsidRDefault="00BD343A" w:rsidP="00BD343A"/>
    <w:p w14:paraId="5D45B0A6" w14:textId="77777777" w:rsidR="000C5A53" w:rsidRPr="000C5A53" w:rsidRDefault="000C5A53" w:rsidP="000C5A53">
      <w:pPr>
        <w:rPr>
          <w:rFonts w:ascii="Times New Roman" w:hAnsi="Times New Roman"/>
          <w:sz w:val="24"/>
          <w:szCs w:val="24"/>
        </w:rPr>
      </w:pPr>
      <w:r w:rsidRPr="000C5A53">
        <w:rPr>
          <w:rFonts w:ascii="Times New Roman" w:hAnsi="Times New Roman"/>
          <w:sz w:val="24"/>
          <w:szCs w:val="24"/>
        </w:rPr>
        <w:t>ZAŁĄCZNIK NR 5 (jeśli dotyczy)</w:t>
      </w:r>
    </w:p>
    <w:p w14:paraId="5596BD06" w14:textId="77777777" w:rsidR="000C5A53" w:rsidRPr="000C5A53" w:rsidRDefault="000C5A53" w:rsidP="000C5A53">
      <w:pPr>
        <w:jc w:val="both"/>
        <w:rPr>
          <w:rFonts w:ascii="Times New Roman" w:hAnsi="Times New Roman"/>
          <w:sz w:val="24"/>
          <w:szCs w:val="24"/>
        </w:rPr>
      </w:pPr>
      <w:r w:rsidRPr="000C5A53">
        <w:rPr>
          <w:rFonts w:ascii="Times New Roman" w:hAnsi="Times New Roman"/>
          <w:sz w:val="24"/>
          <w:szCs w:val="24"/>
        </w:rPr>
        <w:t>WYKAZ INNOWACYJNYCH TECHNOLOGII, KNOW-HOW ORAZ INNYCH ZASOBÓW W DZIEDZINIE OZE.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1984"/>
        <w:gridCol w:w="6230"/>
      </w:tblGrid>
      <w:tr w:rsidR="000C5A53" w:rsidRPr="000C5A53" w14:paraId="2F050FD3" w14:textId="77777777" w:rsidTr="000C5A53">
        <w:trPr>
          <w:trHeight w:val="1449"/>
        </w:trPr>
        <w:tc>
          <w:tcPr>
            <w:tcW w:w="846" w:type="dxa"/>
          </w:tcPr>
          <w:p w14:paraId="12DE7E87" w14:textId="77777777" w:rsidR="000C5A53" w:rsidRPr="000C5A53" w:rsidRDefault="000C5A53" w:rsidP="00F20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50258239"/>
            <w:r w:rsidRPr="000C5A53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1984" w:type="dxa"/>
          </w:tcPr>
          <w:p w14:paraId="6EA9696B" w14:textId="6224832F" w:rsidR="000C5A53" w:rsidRPr="000C5A53" w:rsidRDefault="000C5A53" w:rsidP="00F20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A53">
              <w:rPr>
                <w:rFonts w:ascii="Times New Roman" w:hAnsi="Times New Roman" w:cs="Times New Roman"/>
                <w:sz w:val="24"/>
                <w:szCs w:val="24"/>
              </w:rPr>
              <w:t>Nazwa zasobów w dziedzinie OZE: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A53">
              <w:rPr>
                <w:rFonts w:ascii="Times New Roman" w:hAnsi="Times New Roman" w:cs="Times New Roman"/>
                <w:sz w:val="24"/>
                <w:szCs w:val="24"/>
              </w:rPr>
              <w:t>technologii/</w:t>
            </w:r>
          </w:p>
          <w:p w14:paraId="0D9A81C3" w14:textId="2819155C" w:rsidR="000C5A53" w:rsidRPr="000C5A53" w:rsidRDefault="000C5A53" w:rsidP="00F20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A53">
              <w:rPr>
                <w:rFonts w:ascii="Times New Roman" w:hAnsi="Times New Roman" w:cs="Times New Roman"/>
                <w:sz w:val="24"/>
                <w:szCs w:val="24"/>
              </w:rPr>
              <w:t>know-how/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A53">
              <w:rPr>
                <w:rFonts w:ascii="Times New Roman" w:hAnsi="Times New Roman" w:cs="Times New Roman"/>
                <w:sz w:val="24"/>
                <w:szCs w:val="24"/>
              </w:rPr>
              <w:t>inne.</w:t>
            </w:r>
          </w:p>
        </w:tc>
        <w:tc>
          <w:tcPr>
            <w:tcW w:w="6232" w:type="dxa"/>
          </w:tcPr>
          <w:p w14:paraId="7B70BCB9" w14:textId="77777777" w:rsidR="000C5A53" w:rsidRPr="000C5A53" w:rsidRDefault="000C5A53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A53">
              <w:rPr>
                <w:rFonts w:ascii="Times New Roman" w:hAnsi="Times New Roman" w:cs="Times New Roman"/>
                <w:sz w:val="24"/>
                <w:szCs w:val="24"/>
              </w:rPr>
              <w:t>Krótki opis technologii/know-how/innych zasobów</w:t>
            </w:r>
          </w:p>
        </w:tc>
      </w:tr>
      <w:tr w:rsidR="000C5A53" w:rsidRPr="000C5A53" w14:paraId="622E48EE" w14:textId="77777777" w:rsidTr="000C5A53">
        <w:trPr>
          <w:trHeight w:val="2268"/>
        </w:trPr>
        <w:tc>
          <w:tcPr>
            <w:tcW w:w="846" w:type="dxa"/>
          </w:tcPr>
          <w:p w14:paraId="703CECFD" w14:textId="77777777" w:rsidR="000C5A53" w:rsidRPr="000C5A53" w:rsidRDefault="000C5A53" w:rsidP="000C5A53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C5C8FDB" w14:textId="77777777" w:rsidR="000C5A53" w:rsidRPr="000C5A53" w:rsidRDefault="000C5A53" w:rsidP="00F20C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3607BEC4" w14:textId="77777777" w:rsidR="000C5A53" w:rsidRPr="000C5A53" w:rsidRDefault="000C5A53" w:rsidP="00F20C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A53" w:rsidRPr="000C5A53" w14:paraId="3D424063" w14:textId="77777777" w:rsidTr="000C5A53">
        <w:trPr>
          <w:trHeight w:val="2268"/>
        </w:trPr>
        <w:tc>
          <w:tcPr>
            <w:tcW w:w="846" w:type="dxa"/>
          </w:tcPr>
          <w:p w14:paraId="24B0C999" w14:textId="77777777" w:rsidR="000C5A53" w:rsidRPr="000C5A53" w:rsidRDefault="000C5A53" w:rsidP="000C5A53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D32C514" w14:textId="77777777" w:rsidR="000C5A53" w:rsidRPr="000C5A53" w:rsidRDefault="000C5A53" w:rsidP="00F20C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0FBF6995" w14:textId="77777777" w:rsidR="000C5A53" w:rsidRPr="000C5A53" w:rsidRDefault="000C5A53" w:rsidP="00F20C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A53" w:rsidRPr="000C5A53" w14:paraId="020B2FA9" w14:textId="77777777" w:rsidTr="000C5A53">
        <w:trPr>
          <w:trHeight w:val="2268"/>
        </w:trPr>
        <w:tc>
          <w:tcPr>
            <w:tcW w:w="846" w:type="dxa"/>
          </w:tcPr>
          <w:p w14:paraId="31ACE5D7" w14:textId="77777777" w:rsidR="000C5A53" w:rsidRPr="000C5A53" w:rsidRDefault="000C5A53" w:rsidP="000C5A53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0FA34B5" w14:textId="77777777" w:rsidR="000C5A53" w:rsidRPr="000C5A53" w:rsidRDefault="000C5A53" w:rsidP="00F20C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29C4E829" w14:textId="77777777" w:rsidR="000C5A53" w:rsidRPr="000C5A53" w:rsidRDefault="000C5A53" w:rsidP="00F20C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A53" w:rsidRPr="000C5A53" w14:paraId="346DDED8" w14:textId="77777777" w:rsidTr="000C5A53">
        <w:trPr>
          <w:trHeight w:val="2268"/>
        </w:trPr>
        <w:tc>
          <w:tcPr>
            <w:tcW w:w="846" w:type="dxa"/>
          </w:tcPr>
          <w:p w14:paraId="023013CE" w14:textId="77777777" w:rsidR="000C5A53" w:rsidRPr="000C5A53" w:rsidRDefault="000C5A53" w:rsidP="00F20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A53">
              <w:rPr>
                <w:rFonts w:ascii="Times New Roman" w:hAnsi="Times New Roman" w:cs="Times New Roman"/>
                <w:sz w:val="24"/>
                <w:szCs w:val="24"/>
              </w:rPr>
              <w:t>n.</w:t>
            </w:r>
          </w:p>
        </w:tc>
        <w:tc>
          <w:tcPr>
            <w:tcW w:w="1984" w:type="dxa"/>
          </w:tcPr>
          <w:p w14:paraId="09747C2A" w14:textId="77777777" w:rsidR="000C5A53" w:rsidRPr="000C5A53" w:rsidRDefault="000C5A53" w:rsidP="00F20C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14:paraId="54CC15D1" w14:textId="77777777" w:rsidR="000C5A53" w:rsidRPr="000C5A53" w:rsidRDefault="000C5A53" w:rsidP="00F20C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14:paraId="77A50F8B" w14:textId="77777777" w:rsidR="00A91111" w:rsidRPr="000C5A53" w:rsidRDefault="00A91111" w:rsidP="00F3495E">
      <w:pPr>
        <w:ind w:left="-170"/>
        <w:rPr>
          <w:sz w:val="24"/>
          <w:szCs w:val="24"/>
        </w:rPr>
      </w:pPr>
    </w:p>
    <w:sectPr w:rsidR="00A91111" w:rsidRPr="000C5A53" w:rsidSect="00A91111">
      <w:headerReference w:type="first" r:id="rId8"/>
      <w:footerReference w:type="first" r:id="rId9"/>
      <w:type w:val="continuous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C3C94" w14:textId="77777777" w:rsidR="00967787" w:rsidRDefault="00967787" w:rsidP="003B2394">
      <w:pPr>
        <w:spacing w:after="0" w:line="240" w:lineRule="auto"/>
      </w:pPr>
      <w:r>
        <w:separator/>
      </w:r>
    </w:p>
  </w:endnote>
  <w:endnote w:type="continuationSeparator" w:id="0">
    <w:p w14:paraId="4C698653" w14:textId="77777777" w:rsidR="00967787" w:rsidRDefault="00967787" w:rsidP="003B2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panose1 w:val="00000000000000000000"/>
    <w:charset w:val="00"/>
    <w:family w:val="modern"/>
    <w:notTrueType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5EDA5" w14:textId="77777777" w:rsidR="00F74497" w:rsidRDefault="00FF472E">
    <w:pPr>
      <w:pStyle w:val="Stopka"/>
    </w:pPr>
    <w:r>
      <w:rPr>
        <w:rFonts w:ascii="Montserrat" w:hAnsi="Montserrat"/>
        <w:noProof/>
        <w:sz w:val="14"/>
        <w:szCs w:val="14"/>
        <w:lang w:val="en-US"/>
      </w:rPr>
      <w:drawing>
        <wp:anchor distT="0" distB="0" distL="114300" distR="114300" simplePos="0" relativeHeight="251665408" behindDoc="1" locked="0" layoutInCell="1" allowOverlap="1" wp14:anchorId="262F98DD" wp14:editId="0B082F01">
          <wp:simplePos x="0" y="0"/>
          <wp:positionH relativeFrom="column">
            <wp:posOffset>-71755</wp:posOffset>
          </wp:positionH>
          <wp:positionV relativeFrom="paragraph">
            <wp:posOffset>-535940</wp:posOffset>
          </wp:positionV>
          <wp:extent cx="5886450" cy="576580"/>
          <wp:effectExtent l="0" t="0" r="0" b="0"/>
          <wp:wrapThrough wrapText="bothSides">
            <wp:wrapPolygon edited="0">
              <wp:start x="0" y="0"/>
              <wp:lineTo x="0" y="20696"/>
              <wp:lineTo x="21530" y="20696"/>
              <wp:lineTo x="21530" y="0"/>
              <wp:lineTo x="0" y="0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450" cy="576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23891" w14:textId="77777777" w:rsidR="00967787" w:rsidRDefault="00967787" w:rsidP="003B2394">
      <w:pPr>
        <w:spacing w:after="0" w:line="240" w:lineRule="auto"/>
      </w:pPr>
      <w:r>
        <w:separator/>
      </w:r>
    </w:p>
  </w:footnote>
  <w:footnote w:type="continuationSeparator" w:id="0">
    <w:p w14:paraId="715E515F" w14:textId="77777777" w:rsidR="00967787" w:rsidRDefault="00967787" w:rsidP="003B2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71522" w14:textId="77777777" w:rsidR="00F74497" w:rsidRDefault="00FF472E">
    <w:pPr>
      <w:pStyle w:val="Nagwek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339433E" wp14:editId="66D5767D">
          <wp:simplePos x="0" y="0"/>
          <wp:positionH relativeFrom="column">
            <wp:posOffset>-500380</wp:posOffset>
          </wp:positionH>
          <wp:positionV relativeFrom="paragraph">
            <wp:posOffset>-40640</wp:posOffset>
          </wp:positionV>
          <wp:extent cx="2890202" cy="1019011"/>
          <wp:effectExtent l="0" t="0" r="571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_kolor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0202" cy="101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910C3"/>
    <w:multiLevelType w:val="hybridMultilevel"/>
    <w:tmpl w:val="525049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mirrorMargins/>
  <w:proofState w:spelling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B70"/>
    <w:rsid w:val="000C1DE8"/>
    <w:rsid w:val="000C5A53"/>
    <w:rsid w:val="00116D45"/>
    <w:rsid w:val="001527AA"/>
    <w:rsid w:val="00196081"/>
    <w:rsid w:val="001C283C"/>
    <w:rsid w:val="001C60C1"/>
    <w:rsid w:val="001E33F8"/>
    <w:rsid w:val="00204BAA"/>
    <w:rsid w:val="00246338"/>
    <w:rsid w:val="002A034C"/>
    <w:rsid w:val="002C5D6C"/>
    <w:rsid w:val="00301FE1"/>
    <w:rsid w:val="00370B70"/>
    <w:rsid w:val="003B2394"/>
    <w:rsid w:val="003D2C09"/>
    <w:rsid w:val="004027B3"/>
    <w:rsid w:val="00412290"/>
    <w:rsid w:val="00496160"/>
    <w:rsid w:val="0053012A"/>
    <w:rsid w:val="005528C1"/>
    <w:rsid w:val="0058370B"/>
    <w:rsid w:val="005922AA"/>
    <w:rsid w:val="006400CD"/>
    <w:rsid w:val="0067246C"/>
    <w:rsid w:val="006E73C6"/>
    <w:rsid w:val="007343AA"/>
    <w:rsid w:val="007D3ECE"/>
    <w:rsid w:val="008539CB"/>
    <w:rsid w:val="008A386E"/>
    <w:rsid w:val="008C3EDD"/>
    <w:rsid w:val="00901D88"/>
    <w:rsid w:val="00933417"/>
    <w:rsid w:val="00967787"/>
    <w:rsid w:val="009B248D"/>
    <w:rsid w:val="00A00A20"/>
    <w:rsid w:val="00A65341"/>
    <w:rsid w:val="00A91111"/>
    <w:rsid w:val="00A97C2A"/>
    <w:rsid w:val="00AC24D7"/>
    <w:rsid w:val="00B8025E"/>
    <w:rsid w:val="00BD343A"/>
    <w:rsid w:val="00C12340"/>
    <w:rsid w:val="00C41708"/>
    <w:rsid w:val="00C87A42"/>
    <w:rsid w:val="00CB05C8"/>
    <w:rsid w:val="00CE3812"/>
    <w:rsid w:val="00E12F2C"/>
    <w:rsid w:val="00EA0296"/>
    <w:rsid w:val="00F3495E"/>
    <w:rsid w:val="00F7306F"/>
    <w:rsid w:val="00F74497"/>
    <w:rsid w:val="00FF4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C89C1A4"/>
  <w15:chartTrackingRefBased/>
  <w15:docId w15:val="{B667BC8B-25A2-475C-B490-66EE23B97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22A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2394"/>
  </w:style>
  <w:style w:type="paragraph" w:styleId="Stopka">
    <w:name w:val="footer"/>
    <w:basedOn w:val="Normalny"/>
    <w:link w:val="StopkaZnak"/>
    <w:uiPriority w:val="99"/>
    <w:unhideWhenUsed/>
    <w:rsid w:val="003B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2394"/>
  </w:style>
  <w:style w:type="paragraph" w:styleId="Tekstdymka">
    <w:name w:val="Balloon Text"/>
    <w:basedOn w:val="Normalny"/>
    <w:link w:val="TekstdymkaZnak"/>
    <w:uiPriority w:val="99"/>
    <w:semiHidden/>
    <w:unhideWhenUsed/>
    <w:rsid w:val="003B2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B2394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2C5D6C"/>
    <w:pPr>
      <w:spacing w:after="0" w:line="240" w:lineRule="auto"/>
      <w:jc w:val="center"/>
    </w:pPr>
    <w:rPr>
      <w:rFonts w:ascii="Times New Roman" w:eastAsia="Times New Roman" w:hAnsi="Times New Roman"/>
      <w:b/>
      <w:spacing w:val="-2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C5D6C"/>
    <w:rPr>
      <w:rFonts w:ascii="Times New Roman" w:eastAsia="Times New Roman" w:hAnsi="Times New Roman"/>
      <w:b/>
      <w:spacing w:val="-2"/>
      <w:sz w:val="28"/>
    </w:rPr>
  </w:style>
  <w:style w:type="paragraph" w:styleId="Bezodstpw">
    <w:name w:val="No Spacing"/>
    <w:uiPriority w:val="1"/>
    <w:qFormat/>
    <w:rsid w:val="0053012A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0C5A5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39"/>
    <w:rsid w:val="000C5A5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ojewoda\Desktop\firmowkalwb_a4_2011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C4731-71D7-4D3D-83CC-08DF459FB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firmowkalwb_a4_20111</Template>
  <TotalTime>2</TotalTime>
  <Pages>2</Pages>
  <Words>35</Words>
  <Characters>211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A4 - 1 strona</vt:lpstr>
    </vt:vector>
  </TitlesOfParts>
  <Manager>REKLAMA I PROMOCJA</Manager>
  <Company>LW BOGDANKA SA</Company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A4 - 1 strona</dc:title>
  <dc:subject/>
  <dc:creator>Jarosław Wojewoda</dc:creator>
  <cp:keywords/>
  <dc:description/>
  <cp:lastModifiedBy>Adam Kondrakiewicz</cp:lastModifiedBy>
  <cp:revision>2</cp:revision>
  <cp:lastPrinted>2023-12-20T07:07:00Z</cp:lastPrinted>
  <dcterms:created xsi:type="dcterms:W3CDTF">2023-12-20T07:47:00Z</dcterms:created>
  <dcterms:modified xsi:type="dcterms:W3CDTF">2023-12-20T07:47:00Z</dcterms:modified>
</cp:coreProperties>
</file>